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96" w:rsidRDefault="00293596" w:rsidP="00293596">
      <w:pPr>
        <w:jc w:val="right"/>
        <w:rPr>
          <w:sz w:val="28"/>
          <w:szCs w:val="28"/>
        </w:rPr>
      </w:pPr>
      <w:r w:rsidRPr="00C40D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93596" w:rsidRDefault="00293596" w:rsidP="00293596">
      <w:pPr>
        <w:jc w:val="right"/>
        <w:rPr>
          <w:sz w:val="28"/>
          <w:szCs w:val="28"/>
        </w:rPr>
      </w:pPr>
    </w:p>
    <w:p w:rsidR="00293596" w:rsidRDefault="00293596" w:rsidP="00293596">
      <w:pPr>
        <w:jc w:val="center"/>
        <w:rPr>
          <w:b/>
          <w:sz w:val="28"/>
          <w:szCs w:val="28"/>
        </w:rPr>
      </w:pPr>
      <w:r w:rsidRPr="0097527F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по оценке работы регистратуры Поликлиники № __________</w:t>
      </w:r>
    </w:p>
    <w:p w:rsidR="00293596" w:rsidRPr="0097527F" w:rsidRDefault="00293596" w:rsidP="00293596">
      <w:pPr>
        <w:jc w:val="center"/>
        <w:rPr>
          <w:b/>
          <w:sz w:val="28"/>
          <w:szCs w:val="28"/>
        </w:rPr>
      </w:pPr>
    </w:p>
    <w:p w:rsidR="00293596" w:rsidRDefault="00293596" w:rsidP="00293596">
      <w:pPr>
        <w:jc w:val="right"/>
        <w:rPr>
          <w:sz w:val="16"/>
          <w:szCs w:val="16"/>
        </w:rPr>
      </w:pPr>
    </w:p>
    <w:tbl>
      <w:tblPr>
        <w:tblStyle w:val="a3"/>
        <w:tblW w:w="15171" w:type="dxa"/>
        <w:tblInd w:w="250" w:type="dxa"/>
        <w:tblLook w:val="04A0" w:firstRow="1" w:lastRow="0" w:firstColumn="1" w:lastColumn="0" w:noHBand="0" w:noVBand="1"/>
      </w:tblPr>
      <w:tblGrid>
        <w:gridCol w:w="561"/>
        <w:gridCol w:w="2132"/>
        <w:gridCol w:w="9639"/>
        <w:gridCol w:w="2839"/>
      </w:tblGrid>
      <w:tr w:rsidR="00293596" w:rsidTr="00627E25">
        <w:tc>
          <w:tcPr>
            <w:tcW w:w="561" w:type="dxa"/>
          </w:tcPr>
          <w:p w:rsidR="00293596" w:rsidRPr="00A8415F" w:rsidRDefault="00293596" w:rsidP="00627E25">
            <w:pPr>
              <w:jc w:val="center"/>
              <w:rPr>
                <w:b/>
                <w:sz w:val="22"/>
                <w:szCs w:val="22"/>
              </w:rPr>
            </w:pPr>
            <w:r w:rsidRPr="00A8415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771" w:type="dxa"/>
            <w:gridSpan w:val="2"/>
            <w:vAlign w:val="center"/>
          </w:tcPr>
          <w:p w:rsidR="00293596" w:rsidRPr="002F3A30" w:rsidRDefault="00293596" w:rsidP="00627E25">
            <w:pPr>
              <w:jc w:val="center"/>
              <w:rPr>
                <w:b/>
                <w:sz w:val="22"/>
                <w:szCs w:val="22"/>
              </w:rPr>
            </w:pPr>
          </w:p>
          <w:p w:rsidR="00293596" w:rsidRPr="002F3A30" w:rsidRDefault="00293596" w:rsidP="00627E25">
            <w:pPr>
              <w:jc w:val="center"/>
              <w:rPr>
                <w:b/>
                <w:sz w:val="22"/>
                <w:szCs w:val="22"/>
              </w:rPr>
            </w:pPr>
            <w:r w:rsidRPr="002F3A30">
              <w:rPr>
                <w:b/>
                <w:sz w:val="22"/>
                <w:szCs w:val="22"/>
              </w:rPr>
              <w:t>Критерии оценки регистратуры</w:t>
            </w:r>
          </w:p>
          <w:p w:rsidR="00293596" w:rsidRPr="002F3A30" w:rsidRDefault="00293596" w:rsidP="00627E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293596" w:rsidRDefault="00293596" w:rsidP="0062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F3A30">
              <w:rPr>
                <w:b/>
                <w:sz w:val="22"/>
                <w:szCs w:val="22"/>
              </w:rPr>
              <w:t>ценка</w:t>
            </w:r>
            <w:r>
              <w:rPr>
                <w:b/>
                <w:sz w:val="22"/>
                <w:szCs w:val="22"/>
              </w:rPr>
              <w:t xml:space="preserve"> работы,</w:t>
            </w:r>
          </w:p>
          <w:p w:rsidR="00293596" w:rsidRPr="0097527F" w:rsidRDefault="00293596" w:rsidP="00627E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2"/>
                <w:szCs w:val="22"/>
              </w:rPr>
              <w:t>где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7527F">
              <w:rPr>
                <w:b/>
                <w:sz w:val="20"/>
                <w:szCs w:val="20"/>
              </w:rPr>
              <w:t>(5 - высшая оценка,</w:t>
            </w:r>
          </w:p>
          <w:p w:rsidR="00293596" w:rsidRPr="0097527F" w:rsidRDefault="00293596" w:rsidP="00627E25">
            <w:pPr>
              <w:jc w:val="center"/>
              <w:rPr>
                <w:b/>
                <w:sz w:val="20"/>
                <w:szCs w:val="20"/>
              </w:rPr>
            </w:pPr>
            <w:r w:rsidRPr="0097527F">
              <w:rPr>
                <w:b/>
                <w:sz w:val="20"/>
                <w:szCs w:val="20"/>
              </w:rPr>
              <w:t>1 - низшая)</w:t>
            </w:r>
          </w:p>
          <w:p w:rsidR="00293596" w:rsidRPr="002F3A30" w:rsidRDefault="00293596" w:rsidP="00627E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3596" w:rsidTr="00627E25">
        <w:trPr>
          <w:trHeight w:val="324"/>
        </w:trPr>
        <w:tc>
          <w:tcPr>
            <w:tcW w:w="561" w:type="dxa"/>
            <w:vMerge w:val="restart"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  <w:r w:rsidRPr="00D94B58">
              <w:rPr>
                <w:sz w:val="26"/>
                <w:szCs w:val="26"/>
              </w:rPr>
              <w:t>1.</w:t>
            </w:r>
          </w:p>
        </w:tc>
        <w:tc>
          <w:tcPr>
            <w:tcW w:w="2132" w:type="dxa"/>
            <w:vMerge w:val="restart"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Организация процесса</w:t>
            </w: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соблюдение графика работы;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36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системность хранения документов;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252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обеспечение сохранности документов;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60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распределение потока пациентов;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24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обеспечение работы всех окон в периоды наибольшей нагрузки;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24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равномерное распределение нагрузки на регистраторов;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36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взаимодействие с другими структурными подразделениями;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53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 xml:space="preserve">- обеспечение </w:t>
            </w:r>
            <w:r>
              <w:rPr>
                <w:sz w:val="26"/>
                <w:szCs w:val="26"/>
              </w:rPr>
              <w:t xml:space="preserve">приема </w:t>
            </w:r>
            <w:r w:rsidRPr="00CC4717">
              <w:rPr>
                <w:sz w:val="26"/>
                <w:szCs w:val="26"/>
              </w:rPr>
              <w:t>людей с ограниченными возможностями без очереди;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lastRenderedPageBreak/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660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организация и осуществление регистрации вызовов врачей на дом по месту жительства (пребывания) больного;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648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возможность подачи жалобы / выражения благодарности / внесения предложений;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540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наличие обратной связи.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960"/>
        </w:trPr>
        <w:tc>
          <w:tcPr>
            <w:tcW w:w="561" w:type="dxa"/>
            <w:vMerge w:val="restart"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  <w:r w:rsidRPr="00D94B58">
              <w:rPr>
                <w:sz w:val="26"/>
                <w:szCs w:val="26"/>
              </w:rPr>
              <w:t>2.</w:t>
            </w:r>
          </w:p>
        </w:tc>
        <w:tc>
          <w:tcPr>
            <w:tcW w:w="2132" w:type="dxa"/>
            <w:vMerge w:val="restart"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Организация пространства</w:t>
            </w: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 xml:space="preserve">- наличие и доступность информации по всем направлениям деятельности медицинского учреждения (в </w:t>
            </w:r>
            <w:proofErr w:type="spellStart"/>
            <w:r w:rsidRPr="00CC4717">
              <w:rPr>
                <w:sz w:val="26"/>
                <w:szCs w:val="26"/>
              </w:rPr>
              <w:t>т.ч</w:t>
            </w:r>
            <w:proofErr w:type="spellEnd"/>
            <w:r w:rsidRPr="00CC4717">
              <w:rPr>
                <w:sz w:val="26"/>
                <w:szCs w:val="26"/>
              </w:rPr>
              <w:t>. о времени приема врачей, режиме работы структурных подразделений, о правилах вызова врача на дом и т.д.);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72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организация рабочего места;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276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чистота в регистратуре;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60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наличие мест для отдыха;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876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Pr="0011017F" w:rsidRDefault="00293596" w:rsidP="00627E25">
            <w:pPr>
              <w:jc w:val="both"/>
              <w:rPr>
                <w:spacing w:val="-6"/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 xml:space="preserve">обеспечение местами, оборудованными для людей с ограниченными </w:t>
            </w:r>
            <w:r w:rsidRPr="0011017F">
              <w:rPr>
                <w:spacing w:val="-6"/>
                <w:sz w:val="26"/>
                <w:szCs w:val="26"/>
              </w:rPr>
              <w:t>возможностями (включая размещение информации с использованием азбуки Брайля)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607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 xml:space="preserve">- особые решения по созданию в регистратуре комфортных для пациента 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60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proofErr w:type="gramStart"/>
            <w:r w:rsidRPr="00CC4717">
              <w:rPr>
                <w:sz w:val="26"/>
                <w:szCs w:val="26"/>
              </w:rPr>
              <w:t>условий</w:t>
            </w:r>
            <w:proofErr w:type="gramEnd"/>
            <w:r w:rsidRPr="00CC4717">
              <w:rPr>
                <w:sz w:val="26"/>
                <w:szCs w:val="26"/>
              </w:rPr>
              <w:t xml:space="preserve"> (цветы, декоративные фонтаны, фоновая музыка и т.д.);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36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отсутствие неприятных запахов;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537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общая атмосфера в регистратуре</w:t>
            </w:r>
            <w:r>
              <w:rPr>
                <w:sz w:val="26"/>
                <w:szCs w:val="26"/>
              </w:rPr>
              <w:t>.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12"/>
        </w:trPr>
        <w:tc>
          <w:tcPr>
            <w:tcW w:w="561" w:type="dxa"/>
            <w:vMerge w:val="restart"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  <w:r w:rsidRPr="00D94B58">
              <w:rPr>
                <w:sz w:val="26"/>
                <w:szCs w:val="26"/>
              </w:rPr>
              <w:t>3.</w:t>
            </w:r>
          </w:p>
        </w:tc>
        <w:tc>
          <w:tcPr>
            <w:tcW w:w="2132" w:type="dxa"/>
            <w:vMerge w:val="restart"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Организация труда регистраторов</w:t>
            </w: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компетентность;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12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вежливость;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516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  <w:r w:rsidRPr="00553D98">
              <w:rPr>
                <w:color w:val="000000" w:themeColor="text1"/>
                <w:sz w:val="26"/>
                <w:szCs w:val="26"/>
              </w:rPr>
              <w:t>- коммуникативные навыки (в том числе с людьми с ограниченными возможностями) / грамотная речь;</w:t>
            </w:r>
          </w:p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48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  <w:r w:rsidRPr="00553D98">
              <w:rPr>
                <w:color w:val="000000" w:themeColor="text1"/>
                <w:sz w:val="26"/>
                <w:szCs w:val="26"/>
              </w:rPr>
              <w:t>- внешний вид (опрятность / аккуратность);</w:t>
            </w:r>
          </w:p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</w:p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348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  <w:r w:rsidRPr="00553D98">
              <w:rPr>
                <w:color w:val="000000" w:themeColor="text1"/>
                <w:sz w:val="26"/>
                <w:szCs w:val="26"/>
              </w:rPr>
              <w:t>- внешний вид (наличие отличительных элементов в форме одежды);</w:t>
            </w:r>
          </w:p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</w:p>
          <w:p w:rsidR="00293596" w:rsidRPr="00553D98" w:rsidRDefault="00293596" w:rsidP="00627E2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Tr="00627E25">
        <w:trPr>
          <w:trHeight w:val="612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отзывчивость / внимательность /</w:t>
            </w:r>
            <w:r w:rsidRPr="00CC4717">
              <w:rPr>
                <w:sz w:val="26"/>
                <w:szCs w:val="26"/>
              </w:rPr>
              <w:t xml:space="preserve"> тактичность регистратора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RPr="00C40D41" w:rsidTr="00627E25">
        <w:trPr>
          <w:trHeight w:val="312"/>
        </w:trPr>
        <w:tc>
          <w:tcPr>
            <w:tcW w:w="561" w:type="dxa"/>
            <w:vMerge w:val="restart"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  <w:r w:rsidRPr="00D94B58">
              <w:rPr>
                <w:sz w:val="26"/>
                <w:szCs w:val="26"/>
              </w:rPr>
              <w:t>4.</w:t>
            </w:r>
          </w:p>
        </w:tc>
        <w:tc>
          <w:tcPr>
            <w:tcW w:w="2132" w:type="dxa"/>
            <w:vMerge w:val="restart"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Организация времени</w:t>
            </w: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скорость оказания консультаций регистраторами лично / по телефону;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RPr="00C40D41" w:rsidTr="00627E25">
        <w:trPr>
          <w:trHeight w:val="288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скорость оформления документов (справок, направлений, рецептов и т.д.);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lastRenderedPageBreak/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RPr="00C40D41" w:rsidTr="00627E25">
        <w:trPr>
          <w:trHeight w:val="564"/>
        </w:trPr>
        <w:tc>
          <w:tcPr>
            <w:tcW w:w="561" w:type="dxa"/>
            <w:vMerge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 учет рационального использования времени пациента</w:t>
            </w:r>
            <w:r>
              <w:rPr>
                <w:sz w:val="26"/>
                <w:szCs w:val="26"/>
              </w:rPr>
              <w:t>.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RPr="00C40D41" w:rsidTr="00627E25">
        <w:trPr>
          <w:trHeight w:val="360"/>
        </w:trPr>
        <w:tc>
          <w:tcPr>
            <w:tcW w:w="561" w:type="dxa"/>
            <w:vMerge w:val="restart"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5.</w:t>
            </w:r>
          </w:p>
        </w:tc>
        <w:tc>
          <w:tcPr>
            <w:tcW w:w="2132" w:type="dxa"/>
            <w:vMerge w:val="restart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Общая оценка работы регистратуры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 w:rsidRPr="00CC4717">
              <w:rPr>
                <w:sz w:val="26"/>
                <w:szCs w:val="26"/>
              </w:rPr>
              <w:t>- удовлетворенность работой регистратуры</w:t>
            </w:r>
            <w:r>
              <w:rPr>
                <w:sz w:val="26"/>
                <w:szCs w:val="26"/>
              </w:rPr>
              <w:t>;</w:t>
            </w:r>
          </w:p>
          <w:p w:rsidR="00293596" w:rsidRDefault="00293596" w:rsidP="00627E25">
            <w:pPr>
              <w:rPr>
                <w:sz w:val="26"/>
                <w:szCs w:val="26"/>
              </w:rPr>
            </w:pP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RPr="00C40D41" w:rsidTr="00627E25">
        <w:trPr>
          <w:trHeight w:val="840"/>
        </w:trPr>
        <w:tc>
          <w:tcPr>
            <w:tcW w:w="561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был ли решен Ваш вопрос.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2"/>
              <w:gridCol w:w="522"/>
            </w:tblGrid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1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>
                  <w:r w:rsidRPr="0097527F">
                    <w:t>5</w:t>
                  </w:r>
                </w:p>
              </w:tc>
            </w:tr>
            <w:tr w:rsidR="00293596" w:rsidRPr="0097527F" w:rsidTr="00627E25"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96" w:rsidRPr="0097527F" w:rsidRDefault="00293596" w:rsidP="00627E25"/>
              </w:tc>
            </w:tr>
          </w:tbl>
          <w:p w:rsidR="00293596" w:rsidRPr="0097527F" w:rsidRDefault="00293596" w:rsidP="00627E25"/>
        </w:tc>
      </w:tr>
      <w:tr w:rsidR="00293596" w:rsidRPr="00C40D41" w:rsidTr="00627E25">
        <w:tc>
          <w:tcPr>
            <w:tcW w:w="561" w:type="dxa"/>
          </w:tcPr>
          <w:p w:rsidR="00293596" w:rsidRPr="00D94B58" w:rsidRDefault="00293596" w:rsidP="0062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C4717">
              <w:rPr>
                <w:sz w:val="26"/>
                <w:szCs w:val="26"/>
              </w:rPr>
              <w:t>.</w:t>
            </w:r>
          </w:p>
        </w:tc>
        <w:tc>
          <w:tcPr>
            <w:tcW w:w="2132" w:type="dxa"/>
          </w:tcPr>
          <w:p w:rsidR="00293596" w:rsidRDefault="00293596" w:rsidP="00627E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Ваши предложения</w:t>
            </w:r>
          </w:p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  <w:tc>
          <w:tcPr>
            <w:tcW w:w="12478" w:type="dxa"/>
            <w:gridSpan w:val="2"/>
          </w:tcPr>
          <w:p w:rsidR="00293596" w:rsidRPr="00CC4717" w:rsidRDefault="00293596" w:rsidP="00627E25">
            <w:pPr>
              <w:rPr>
                <w:sz w:val="26"/>
                <w:szCs w:val="26"/>
              </w:rPr>
            </w:pPr>
          </w:p>
        </w:tc>
      </w:tr>
    </w:tbl>
    <w:p w:rsidR="00D006E8" w:rsidRDefault="00D006E8">
      <w:bookmarkStart w:id="0" w:name="_GoBack"/>
      <w:bookmarkEnd w:id="0"/>
    </w:p>
    <w:sectPr w:rsidR="00D006E8" w:rsidSect="00293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6"/>
    <w:rsid w:val="00293596"/>
    <w:rsid w:val="00B768C0"/>
    <w:rsid w:val="00D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F052-F680-4F54-8962-FEF2574E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Unady</dc:creator>
  <cp:keywords/>
  <dc:description/>
  <cp:lastModifiedBy>Unady</cp:lastModifiedBy>
  <cp:revision>1</cp:revision>
  <dcterms:created xsi:type="dcterms:W3CDTF">2015-04-06T12:49:00Z</dcterms:created>
  <dcterms:modified xsi:type="dcterms:W3CDTF">2015-04-06T12:50:00Z</dcterms:modified>
</cp:coreProperties>
</file>